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DCE2" w14:textId="3B9F9F38" w:rsidR="00837A02" w:rsidRDefault="008E3682" w:rsidP="008E3682">
      <w:pPr>
        <w:jc w:val="center"/>
      </w:pPr>
      <w:r>
        <w:rPr>
          <w:noProof/>
        </w:rPr>
        <w:drawing>
          <wp:inline distT="0" distB="0" distL="0" distR="0" wp14:anchorId="509F89B4" wp14:editId="7F470601">
            <wp:extent cx="5588000" cy="5534312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1" t="5349" r="16966" b="51560"/>
                    <a:stretch/>
                  </pic:blipFill>
                  <pic:spPr bwMode="auto">
                    <a:xfrm>
                      <a:off x="0" y="0"/>
                      <a:ext cx="5601333" cy="554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BF8F0" w14:textId="617A07F8" w:rsidR="008E3682" w:rsidRDefault="008E3682" w:rsidP="008E3682">
      <w:pPr>
        <w:jc w:val="center"/>
      </w:pPr>
    </w:p>
    <w:p w14:paraId="333E086C" w14:textId="5EA0ADDE" w:rsidR="008E3682" w:rsidRPr="008E3682" w:rsidRDefault="008E3682" w:rsidP="008E3682">
      <w:pPr>
        <w:jc w:val="distribute"/>
        <w:rPr>
          <w:rFonts w:ascii="交通标志专用字体" w:eastAsia="交通标志专用字体" w:hint="eastAsia"/>
          <w:w w:val="80"/>
          <w:sz w:val="220"/>
          <w:szCs w:val="240"/>
        </w:rPr>
      </w:pPr>
      <w:r w:rsidRPr="008E3682">
        <w:rPr>
          <w:rFonts w:ascii="交通标志专用字体" w:eastAsia="交通标志专用字体" w:hint="eastAsia"/>
          <w:w w:val="80"/>
          <w:sz w:val="220"/>
          <w:szCs w:val="240"/>
        </w:rPr>
        <w:t>重要内部会议</w:t>
      </w:r>
    </w:p>
    <w:p w14:paraId="29720535" w14:textId="6054A960" w:rsidR="008E3682" w:rsidRDefault="008E3682" w:rsidP="008E3682">
      <w:pPr>
        <w:jc w:val="distribute"/>
        <w:rPr>
          <w:rFonts w:ascii="交通标志专用字体" w:eastAsia="交通标志专用字体"/>
          <w:w w:val="80"/>
          <w:sz w:val="220"/>
          <w:szCs w:val="240"/>
        </w:rPr>
      </w:pPr>
      <w:r w:rsidRPr="008E3682">
        <w:rPr>
          <w:rFonts w:ascii="交通标志专用字体" w:eastAsia="交通标志专用字体" w:hint="eastAsia"/>
          <w:w w:val="80"/>
          <w:sz w:val="220"/>
          <w:szCs w:val="240"/>
        </w:rPr>
        <w:t>严禁</w:t>
      </w:r>
      <w:r w:rsidRPr="008E3682">
        <w:rPr>
          <w:rFonts w:ascii="交通标志专用字体" w:eastAsia="交通标志专用字体" w:hint="eastAsia"/>
          <w:w w:val="80"/>
          <w:sz w:val="220"/>
          <w:szCs w:val="240"/>
        </w:rPr>
        <w:t>录音</w:t>
      </w:r>
      <w:r w:rsidRPr="008E3682">
        <w:rPr>
          <w:rFonts w:ascii="交通标志专用字体" w:eastAsia="交通标志专用字体" w:hint="eastAsia"/>
          <w:w w:val="80"/>
          <w:sz w:val="220"/>
          <w:szCs w:val="240"/>
        </w:rPr>
        <w:t>录像</w:t>
      </w:r>
    </w:p>
    <w:p w14:paraId="19DC6D6A" w14:textId="46688337" w:rsidR="008E3682" w:rsidRDefault="008E3682" w:rsidP="008E3682">
      <w:pPr>
        <w:jc w:val="distribute"/>
        <w:rPr>
          <w:rFonts w:ascii="交通标志专用字体" w:eastAsia="交通标志专用字体"/>
          <w:w w:val="80"/>
          <w:sz w:val="220"/>
          <w:szCs w:val="240"/>
        </w:rPr>
      </w:pPr>
      <w:r>
        <w:rPr>
          <w:rFonts w:ascii="交通标志专用字体" w:eastAsia="交通标志专用字体" w:hint="eastAsia"/>
          <w:w w:val="80"/>
          <w:sz w:val="220"/>
          <w:szCs w:val="240"/>
        </w:rPr>
        <w:t>严禁</w:t>
      </w:r>
      <w:r w:rsidRPr="008E3682">
        <w:rPr>
          <w:rFonts w:ascii="交通标志专用字体" w:eastAsia="交通标志专用字体" w:hint="eastAsia"/>
          <w:w w:val="80"/>
          <w:sz w:val="220"/>
          <w:szCs w:val="240"/>
        </w:rPr>
        <w:t>拍照</w:t>
      </w:r>
      <w:r>
        <w:rPr>
          <w:rFonts w:ascii="交通标志专用字体" w:eastAsia="交通标志专用字体" w:hint="eastAsia"/>
          <w:w w:val="80"/>
          <w:sz w:val="220"/>
          <w:szCs w:val="240"/>
        </w:rPr>
        <w:t>上网</w:t>
      </w:r>
    </w:p>
    <w:p w14:paraId="327EA47B" w14:textId="0483F757" w:rsidR="008E3682" w:rsidRPr="008E3682" w:rsidRDefault="008E3682" w:rsidP="008E3682">
      <w:pPr>
        <w:jc w:val="distribute"/>
        <w:rPr>
          <w:rFonts w:ascii="交通标志专用字体" w:eastAsia="交通标志专用字体" w:hint="eastAsia"/>
          <w:w w:val="80"/>
          <w:sz w:val="220"/>
          <w:szCs w:val="240"/>
        </w:rPr>
      </w:pPr>
      <w:r>
        <w:rPr>
          <w:rFonts w:ascii="交通标志专用字体" w:eastAsia="交通标志专用字体" w:hint="eastAsia"/>
          <w:w w:val="80"/>
          <w:sz w:val="220"/>
          <w:szCs w:val="240"/>
        </w:rPr>
        <w:t>不可随意走动</w:t>
      </w:r>
    </w:p>
    <w:sectPr w:rsidR="008E3682" w:rsidRPr="008E3682" w:rsidSect="008E3682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交通标志专用字体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A6"/>
    <w:rsid w:val="0030645E"/>
    <w:rsid w:val="007138A6"/>
    <w:rsid w:val="00837A02"/>
    <w:rsid w:val="008E3682"/>
    <w:rsid w:val="0095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A7CA"/>
  <w15:chartTrackingRefBased/>
  <w15:docId w15:val="{B59B7DE3-F3E5-44E2-A603-87C6B4C4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E7EA-805D-4A57-98D4-D5442558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皓刚</dc:creator>
  <cp:keywords/>
  <dc:description/>
  <cp:lastModifiedBy>徐 皓刚</cp:lastModifiedBy>
  <cp:revision>3</cp:revision>
  <cp:lastPrinted>2022-11-02T09:05:00Z</cp:lastPrinted>
  <dcterms:created xsi:type="dcterms:W3CDTF">2022-11-02T09:02:00Z</dcterms:created>
  <dcterms:modified xsi:type="dcterms:W3CDTF">2022-11-03T00:21:00Z</dcterms:modified>
</cp:coreProperties>
</file>